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5B3CE8" w:rsidRPr="005B3CE8" w:rsidRDefault="0032788E" w:rsidP="005B3CE8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</w:t>
      </w:r>
      <w:r w:rsidR="00A7174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625A8F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КЕМЕРОВСКИЙ </w:t>
      </w:r>
      <w:r w:rsidR="00124C2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МУНИЦИПАЛЬНЫЙ ОКРУГ</w:t>
      </w:r>
    </w:p>
    <w:p w:rsidR="00E826CD" w:rsidRPr="0040224E" w:rsidRDefault="00CC79FB" w:rsidP="0040224E">
      <w:pPr>
        <w:pStyle w:val="a5"/>
        <w:numPr>
          <w:ilvl w:val="0"/>
          <w:numId w:val="12"/>
        </w:numPr>
        <w:tabs>
          <w:tab w:val="left" w:pos="993"/>
          <w:tab w:val="left" w:pos="1593"/>
        </w:tabs>
        <w:ind w:hanging="1069"/>
        <w:rPr>
          <w:rFonts w:ascii="Times New Roman" w:hAnsi="Times New Roman" w:cs="Times New Roman"/>
          <w:b/>
          <w:sz w:val="24"/>
          <w:szCs w:val="24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5B3CE8" w:rsidRDefault="00DE208D" w:rsidP="002B0D54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D3026F">
        <w:rPr>
          <w:rFonts w:ascii="Times New Roman" w:hAnsi="Times New Roman" w:cs="Times New Roman"/>
          <w:sz w:val="24"/>
          <w:szCs w:val="24"/>
        </w:rPr>
        <w:t>отделение</w:t>
      </w:r>
      <w:r w:rsidR="00D3026F">
        <w:rPr>
          <w:rFonts w:ascii="Times New Roman" w:hAnsi="Times New Roman" w:cs="Times New Roman"/>
          <w:sz w:val="24"/>
          <w:szCs w:val="24"/>
        </w:rPr>
        <w:br/>
        <w:t>по вопросам миграции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1F095E">
        <w:rPr>
          <w:rFonts w:ascii="Times New Roman" w:hAnsi="Times New Roman" w:cs="Times New Roman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508C7">
        <w:rPr>
          <w:rFonts w:ascii="Times New Roman" w:hAnsi="Times New Roman" w:cs="Times New Roman"/>
          <w:sz w:val="24"/>
          <w:szCs w:val="24"/>
        </w:rPr>
        <w:t xml:space="preserve">по </w:t>
      </w:r>
      <w:r w:rsidR="00D3026F">
        <w:rPr>
          <w:rFonts w:ascii="Times New Roman" w:hAnsi="Times New Roman" w:cs="Times New Roman"/>
          <w:sz w:val="24"/>
          <w:szCs w:val="24"/>
        </w:rPr>
        <w:t>Кемеровскому</w:t>
      </w:r>
      <w:r w:rsidR="0032788E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D3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3278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r w:rsidR="00D3026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Кемерово,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proofErr w:type="spellStart"/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Ноградская</w:t>
      </w:r>
      <w:proofErr w:type="spellEnd"/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 10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тел.: 8(3842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32-74-05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9:00-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16:00,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14:00-19:00, ср- 9:00-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12:30, </w:t>
      </w:r>
      <w:proofErr w:type="spellStart"/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09:00-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15:00,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09:00-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14:</w:t>
      </w:r>
      <w:r w:rsidR="00C133F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 , обеденный перерыв: 12:30-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0DE">
        <w:rPr>
          <w:rFonts w:ascii="Times New Roman" w:hAnsi="Times New Roman" w:cs="Times New Roman"/>
          <w:i/>
          <w:sz w:val="24"/>
          <w:szCs w:val="24"/>
        </w:rPr>
        <w:t xml:space="preserve">отделении </w:t>
      </w:r>
      <w:r w:rsidR="001020DE" w:rsidRPr="001020DE">
        <w:rPr>
          <w:rFonts w:ascii="Times New Roman" w:hAnsi="Times New Roman" w:cs="Times New Roman"/>
          <w:i/>
          <w:sz w:val="24"/>
          <w:szCs w:val="24"/>
        </w:rPr>
        <w:t>по вопросам миграции ОМВД России по Кемеровскому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40224E" w:rsidRDefault="00BF1C57" w:rsidP="0040224E">
      <w:pPr>
        <w:pStyle w:val="a5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hanging="106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1F095E" w:rsidRDefault="002B0D54" w:rsidP="005B3CE8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</w:t>
      </w:r>
      <w:r w:rsidR="00FF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F0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0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1020DE" w:rsidRPr="001020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правление социальной защиты населения администрации Кемеровского муниципального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F0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г.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</w:t>
      </w:r>
      <w:r w:rsidR="001020D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Кемерово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,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ул.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 xml:space="preserve"> Ленина, д. </w:t>
      </w:r>
      <w:r w:rsidR="001020D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5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(</w:t>
      </w:r>
      <w:r w:rsidR="001020D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384</w:t>
      </w:r>
      <w:r w:rsidR="0032788E" w:rsidRP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2</w:t>
      </w:r>
      <w:r w:rsidR="0032788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)</w:t>
      </w:r>
      <w:r w:rsidR="001020DE" w:rsidRPr="001020D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44-11-81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121C4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121C4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121C4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121C4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-17:30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121C4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ср, </w:t>
      </w:r>
      <w:proofErr w:type="spellStart"/>
      <w:r w:rsidR="00121C4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121C4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не приемные дни,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обеденный перерыв: 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3F384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:00-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8268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1020DE" w:rsidRPr="001020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управлени</w:t>
      </w:r>
      <w:r w:rsidR="00863D0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</w:t>
      </w:r>
      <w:bookmarkStart w:id="0" w:name="_GoBack"/>
      <w:bookmarkEnd w:id="0"/>
      <w:r w:rsidR="001020DE" w:rsidRPr="001020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социальной защиты населения администрации Кемеровского муниципального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40224E" w:rsidRDefault="00D5792C" w:rsidP="0040224E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1134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BE63E4" w:rsidRDefault="00BE63E4" w:rsidP="00BE63E4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82689D" w:rsidRDefault="00C87070" w:rsidP="0082689D">
      <w:pPr>
        <w:pStyle w:val="a5"/>
        <w:numPr>
          <w:ilvl w:val="0"/>
          <w:numId w:val="12"/>
        </w:numPr>
        <w:tabs>
          <w:tab w:val="left" w:pos="993"/>
        </w:tabs>
        <w:ind w:hanging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8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8906BD" w:rsidRPr="008906BD" w:rsidRDefault="002B0D54" w:rsidP="008906B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занятости населения</w:t>
      </w:r>
      <w:r w:rsid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Кемерово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Кемерово, </w:t>
      </w:r>
      <w:proofErr w:type="spellStart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пр-кт</w:t>
      </w:r>
      <w:proofErr w:type="spellEnd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Ленина, д. 109В, 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тел.: 8(3842)54-99-71, 8(3842)54-84-79, режим работы: </w:t>
      </w:r>
      <w:proofErr w:type="spellStart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8268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8268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-17:30, </w:t>
      </w:r>
      <w:proofErr w:type="spellStart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</w:t>
      </w:r>
      <w:r w:rsidR="009041B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ной</w:t>
      </w:r>
    </w:p>
    <w:p w:rsidR="00F2685E" w:rsidRPr="00BE63E4" w:rsidRDefault="008906BD" w:rsidP="00AB65E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»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</w:t>
      </w:r>
      <w:proofErr w:type="gramEnd"/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Кемерово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sectPr w:rsidR="00F2685E" w:rsidRPr="00BE63E4" w:rsidSect="00BE63E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C"/>
    <w:multiLevelType w:val="hybridMultilevel"/>
    <w:tmpl w:val="7CE4B6E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6823C8D"/>
    <w:multiLevelType w:val="hybridMultilevel"/>
    <w:tmpl w:val="A4140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927"/>
    <w:multiLevelType w:val="hybridMultilevel"/>
    <w:tmpl w:val="B7F01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5148"/>
    <w:multiLevelType w:val="hybridMultilevel"/>
    <w:tmpl w:val="E26E10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BD0"/>
    <w:multiLevelType w:val="hybridMultilevel"/>
    <w:tmpl w:val="9D2C3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673"/>
    <w:multiLevelType w:val="hybridMultilevel"/>
    <w:tmpl w:val="401CF7BC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1FC2"/>
    <w:multiLevelType w:val="hybridMultilevel"/>
    <w:tmpl w:val="08343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33C6"/>
    <w:multiLevelType w:val="hybridMultilevel"/>
    <w:tmpl w:val="FFE6B0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2A7"/>
    <w:multiLevelType w:val="hybridMultilevel"/>
    <w:tmpl w:val="EF9CDD24"/>
    <w:lvl w:ilvl="0" w:tplc="4A342000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3350B"/>
    <w:rsid w:val="000672C2"/>
    <w:rsid w:val="000A3D1B"/>
    <w:rsid w:val="000A527D"/>
    <w:rsid w:val="000A68D6"/>
    <w:rsid w:val="000F5F29"/>
    <w:rsid w:val="001020DE"/>
    <w:rsid w:val="00121C48"/>
    <w:rsid w:val="00124C23"/>
    <w:rsid w:val="00155397"/>
    <w:rsid w:val="00162FAD"/>
    <w:rsid w:val="00190206"/>
    <w:rsid w:val="00194C5E"/>
    <w:rsid w:val="001F095E"/>
    <w:rsid w:val="00213806"/>
    <w:rsid w:val="00217843"/>
    <w:rsid w:val="00281CAD"/>
    <w:rsid w:val="002B0D54"/>
    <w:rsid w:val="002D486D"/>
    <w:rsid w:val="0032788E"/>
    <w:rsid w:val="003903E7"/>
    <w:rsid w:val="003F3843"/>
    <w:rsid w:val="0040224E"/>
    <w:rsid w:val="00463D1B"/>
    <w:rsid w:val="00500E89"/>
    <w:rsid w:val="005A55F4"/>
    <w:rsid w:val="005B3CE8"/>
    <w:rsid w:val="00624CAC"/>
    <w:rsid w:val="00625A8F"/>
    <w:rsid w:val="006431C2"/>
    <w:rsid w:val="00645248"/>
    <w:rsid w:val="006E6D4F"/>
    <w:rsid w:val="006F789A"/>
    <w:rsid w:val="0082689D"/>
    <w:rsid w:val="00840718"/>
    <w:rsid w:val="00843ED9"/>
    <w:rsid w:val="00863D0E"/>
    <w:rsid w:val="008906BD"/>
    <w:rsid w:val="008A0D4C"/>
    <w:rsid w:val="008A6A16"/>
    <w:rsid w:val="009041BE"/>
    <w:rsid w:val="009508C7"/>
    <w:rsid w:val="00972F32"/>
    <w:rsid w:val="009B1083"/>
    <w:rsid w:val="009F7082"/>
    <w:rsid w:val="00A7174D"/>
    <w:rsid w:val="00AB65E3"/>
    <w:rsid w:val="00AD540D"/>
    <w:rsid w:val="00B53D74"/>
    <w:rsid w:val="00BE052B"/>
    <w:rsid w:val="00BE63E4"/>
    <w:rsid w:val="00BE6BEB"/>
    <w:rsid w:val="00BF1C57"/>
    <w:rsid w:val="00C133F4"/>
    <w:rsid w:val="00C87070"/>
    <w:rsid w:val="00CC79FB"/>
    <w:rsid w:val="00CD420E"/>
    <w:rsid w:val="00CD5AD5"/>
    <w:rsid w:val="00CE2B25"/>
    <w:rsid w:val="00D02441"/>
    <w:rsid w:val="00D13127"/>
    <w:rsid w:val="00D3026F"/>
    <w:rsid w:val="00D37CE9"/>
    <w:rsid w:val="00D5792C"/>
    <w:rsid w:val="00DD500B"/>
    <w:rsid w:val="00DE208D"/>
    <w:rsid w:val="00E060C6"/>
    <w:rsid w:val="00E152A1"/>
    <w:rsid w:val="00E826CD"/>
    <w:rsid w:val="00EA0A32"/>
    <w:rsid w:val="00EC55DF"/>
    <w:rsid w:val="00F2685E"/>
    <w:rsid w:val="00F34673"/>
    <w:rsid w:val="00F36C8B"/>
    <w:rsid w:val="00F43651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paragraph" w:styleId="1">
    <w:name w:val="heading 1"/>
    <w:basedOn w:val="a"/>
    <w:next w:val="a"/>
    <w:link w:val="10"/>
    <w:uiPriority w:val="9"/>
    <w:qFormat/>
    <w:rsid w:val="009F7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7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2022-09-01T07:20:00Z</dcterms:created>
  <dcterms:modified xsi:type="dcterms:W3CDTF">2022-09-01T07:20:00Z</dcterms:modified>
</cp:coreProperties>
</file>